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5A" w:rsidRPr="00D96ACE" w:rsidRDefault="00785DF6" w:rsidP="00D96ACE">
      <w:pPr>
        <w:spacing w:after="0" w:line="360" w:lineRule="auto"/>
        <w:rPr>
          <w:rFonts w:cs="Arial"/>
          <w:sz w:val="36"/>
          <w:szCs w:val="36"/>
        </w:rPr>
      </w:pPr>
      <w:r w:rsidRPr="00D96ACE">
        <w:rPr>
          <w:rFonts w:cs="Arial"/>
          <w:sz w:val="36"/>
          <w:szCs w:val="36"/>
        </w:rPr>
        <w:t>Prelude</w:t>
      </w:r>
      <w:r w:rsidR="00D96ACE">
        <w:rPr>
          <w:rFonts w:cs="Arial"/>
          <w:sz w:val="36"/>
          <w:szCs w:val="36"/>
        </w:rPr>
        <w:t>:</w:t>
      </w:r>
      <w:r w:rsidR="00E62C0D">
        <w:rPr>
          <w:rFonts w:cs="Arial"/>
          <w:sz w:val="36"/>
          <w:szCs w:val="36"/>
        </w:rPr>
        <w:t xml:space="preserve"> Valet will ich </w:t>
      </w:r>
      <w:proofErr w:type="spellStart"/>
      <w:r w:rsidR="00E62C0D">
        <w:rPr>
          <w:rFonts w:cs="Arial"/>
          <w:sz w:val="36"/>
          <w:szCs w:val="36"/>
        </w:rPr>
        <w:t>dir</w:t>
      </w:r>
      <w:proofErr w:type="spellEnd"/>
      <w:r w:rsidR="00E62C0D">
        <w:rPr>
          <w:rFonts w:cs="Arial"/>
          <w:sz w:val="36"/>
          <w:szCs w:val="36"/>
        </w:rPr>
        <w:t xml:space="preserve"> </w:t>
      </w:r>
      <w:proofErr w:type="spellStart"/>
      <w:r w:rsidR="00E62C0D">
        <w:rPr>
          <w:rFonts w:cs="Arial"/>
          <w:sz w:val="36"/>
          <w:szCs w:val="36"/>
        </w:rPr>
        <w:t>Geben</w:t>
      </w:r>
      <w:proofErr w:type="spellEnd"/>
      <w:r w:rsidR="00E62C0D">
        <w:rPr>
          <w:rFonts w:cs="Arial"/>
          <w:sz w:val="36"/>
          <w:szCs w:val="36"/>
        </w:rPr>
        <w:t xml:space="preserve">   Garry Friedrich </w:t>
      </w:r>
      <w:proofErr w:type="spellStart"/>
      <w:r w:rsidR="00E62C0D">
        <w:rPr>
          <w:rFonts w:cs="Arial"/>
          <w:sz w:val="36"/>
          <w:szCs w:val="36"/>
        </w:rPr>
        <w:t>Ksufmann</w:t>
      </w:r>
      <w:proofErr w:type="spellEnd"/>
    </w:p>
    <w:p w:rsidR="00E62C0D" w:rsidRDefault="00E62C0D" w:rsidP="00D96ACE">
      <w:pPr>
        <w:pStyle w:val="NoSpacing"/>
        <w:spacing w:line="360" w:lineRule="auto"/>
        <w:rPr>
          <w:rFonts w:cs="Arial"/>
          <w:b/>
          <w:sz w:val="36"/>
          <w:szCs w:val="36"/>
        </w:rPr>
      </w:pPr>
    </w:p>
    <w:p w:rsidR="00E62C0D" w:rsidRDefault="00E62C0D" w:rsidP="00D96ACE">
      <w:pPr>
        <w:pStyle w:val="NoSpacing"/>
        <w:spacing w:line="360" w:lineRule="auto"/>
        <w:rPr>
          <w:rFonts w:cs="Arial"/>
          <w:sz w:val="36"/>
          <w:szCs w:val="36"/>
        </w:rPr>
      </w:pPr>
      <w:r w:rsidRPr="00E62C0D">
        <w:rPr>
          <w:rFonts w:cs="Arial"/>
          <w:sz w:val="36"/>
          <w:szCs w:val="36"/>
        </w:rPr>
        <w:t>Welcome to Dobbs Ferry Lutheran Church</w:t>
      </w:r>
    </w:p>
    <w:p w:rsidR="00E62C0D" w:rsidRDefault="00E62C0D" w:rsidP="00D96ACE">
      <w:pPr>
        <w:pStyle w:val="NoSpacing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Today we remember Jesus triumphal entry into Jerusalem</w:t>
      </w:r>
    </w:p>
    <w:p w:rsidR="00E62C0D" w:rsidRDefault="00E62C0D" w:rsidP="00D96ACE">
      <w:pPr>
        <w:pStyle w:val="NoSpacing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And His passion and death</w:t>
      </w:r>
    </w:p>
    <w:p w:rsidR="00E62C0D" w:rsidRDefault="00E62C0D" w:rsidP="00D96ACE">
      <w:pPr>
        <w:pStyle w:val="NoSpacing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Please take a moment of silence now in preparation for worship</w:t>
      </w:r>
    </w:p>
    <w:p w:rsidR="00E62C0D" w:rsidRPr="00E62C0D" w:rsidRDefault="00E62C0D" w:rsidP="00D96ACE">
      <w:pPr>
        <w:pStyle w:val="NoSpacing"/>
        <w:spacing w:line="360" w:lineRule="auto"/>
        <w:rPr>
          <w:rFonts w:cs="Arial"/>
          <w:sz w:val="36"/>
          <w:szCs w:val="36"/>
        </w:rPr>
      </w:pPr>
    </w:p>
    <w:p w:rsidR="00785DF6" w:rsidRPr="00D96ACE" w:rsidRDefault="00785DF6" w:rsidP="00D96ACE">
      <w:pPr>
        <w:pStyle w:val="NoSpacing"/>
        <w:spacing w:line="360" w:lineRule="auto"/>
        <w:rPr>
          <w:rFonts w:cs="Arial"/>
          <w:b/>
          <w:sz w:val="36"/>
          <w:szCs w:val="36"/>
        </w:rPr>
      </w:pPr>
      <w:r w:rsidRPr="00D96ACE">
        <w:rPr>
          <w:rFonts w:cs="Arial"/>
          <w:b/>
          <w:sz w:val="36"/>
          <w:szCs w:val="36"/>
        </w:rPr>
        <w:t>Blessing of the Palms</w:t>
      </w:r>
    </w:p>
    <w:p w:rsidR="00785DF6" w:rsidRPr="00D96ACE" w:rsidRDefault="00785DF6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>We praise you, O God,</w:t>
      </w:r>
    </w:p>
    <w:p w:rsidR="00785DF6" w:rsidRPr="00D96ACE" w:rsidRDefault="00785DF6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>for redeeming the world through our Savior Jesus Christ.</w:t>
      </w:r>
    </w:p>
    <w:p w:rsidR="00785DF6" w:rsidRPr="00D96ACE" w:rsidRDefault="00785DF6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>Today he entered the holy city in triumph</w:t>
      </w:r>
    </w:p>
    <w:p w:rsidR="00785DF6" w:rsidRPr="00D96ACE" w:rsidRDefault="00785DF6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>and was proclaimed messiah and king</w:t>
      </w:r>
    </w:p>
    <w:p w:rsidR="00785DF6" w:rsidRPr="00D96ACE" w:rsidRDefault="00785DF6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>by those who spread garments and branches along his way.</w:t>
      </w:r>
    </w:p>
    <w:p w:rsidR="00785DF6" w:rsidRPr="00D96ACE" w:rsidRDefault="00785DF6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>Bless these branches and those who carry them.</w:t>
      </w:r>
    </w:p>
    <w:p w:rsidR="00785DF6" w:rsidRPr="00D96ACE" w:rsidRDefault="00785DF6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>Grant us grace to follow our Lord in the way of the cross,</w:t>
      </w:r>
    </w:p>
    <w:p w:rsidR="00785DF6" w:rsidRPr="00D96ACE" w:rsidRDefault="00785DF6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>so that, joined to his death and resurrection,</w:t>
      </w:r>
    </w:p>
    <w:p w:rsidR="00785DF6" w:rsidRPr="00D96ACE" w:rsidRDefault="00785DF6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 xml:space="preserve">we </w:t>
      </w:r>
      <w:proofErr w:type="gramStart"/>
      <w:r w:rsidRPr="00D96ACE">
        <w:rPr>
          <w:rFonts w:eastAsia="Times New Roman" w:cs="Arial"/>
          <w:sz w:val="36"/>
          <w:szCs w:val="36"/>
        </w:rPr>
        <w:t>enter into</w:t>
      </w:r>
      <w:proofErr w:type="gramEnd"/>
      <w:r w:rsidRPr="00D96ACE">
        <w:rPr>
          <w:rFonts w:eastAsia="Times New Roman" w:cs="Arial"/>
          <w:sz w:val="36"/>
          <w:szCs w:val="36"/>
        </w:rPr>
        <w:t xml:space="preserve"> life with you;</w:t>
      </w:r>
    </w:p>
    <w:p w:rsidR="00785DF6" w:rsidRPr="00D96ACE" w:rsidRDefault="00785DF6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>through the same Jesus Christ,</w:t>
      </w:r>
    </w:p>
    <w:p w:rsidR="00785DF6" w:rsidRPr="00D96ACE" w:rsidRDefault="00785DF6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>who lives and reigns with you and the Holy Spirit,</w:t>
      </w:r>
    </w:p>
    <w:p w:rsidR="00785DF6" w:rsidRPr="00D96ACE" w:rsidRDefault="00785DF6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>one God, now and forever.</w:t>
      </w:r>
    </w:p>
    <w:p w:rsidR="00785DF6" w:rsidRPr="00D96ACE" w:rsidRDefault="00785DF6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Amen.</w:t>
      </w:r>
    </w:p>
    <w:p w:rsidR="00785DF6" w:rsidRPr="00D96ACE" w:rsidRDefault="00785DF6" w:rsidP="00D96ACE">
      <w:pPr>
        <w:pStyle w:val="NoSpacing"/>
        <w:spacing w:line="360" w:lineRule="auto"/>
        <w:rPr>
          <w:rFonts w:cs="Arial"/>
          <w:sz w:val="16"/>
          <w:szCs w:val="16"/>
        </w:rPr>
      </w:pPr>
    </w:p>
    <w:p w:rsidR="00D96ACE" w:rsidRPr="00D96ACE" w:rsidRDefault="00785DF6" w:rsidP="00D96ACE">
      <w:pPr>
        <w:pStyle w:val="NoSpacing"/>
        <w:spacing w:line="360" w:lineRule="auto"/>
        <w:rPr>
          <w:rFonts w:cs="Arial"/>
          <w:sz w:val="36"/>
          <w:szCs w:val="36"/>
        </w:rPr>
      </w:pPr>
      <w:r w:rsidRPr="00D96ACE">
        <w:rPr>
          <w:rFonts w:cs="Arial"/>
          <w:sz w:val="36"/>
          <w:szCs w:val="36"/>
        </w:rPr>
        <w:lastRenderedPageBreak/>
        <w:t>Hymn Solo: “All Glory Laud and Honor”</w:t>
      </w:r>
    </w:p>
    <w:p w:rsidR="00E62C0D" w:rsidRPr="00E62C0D" w:rsidRDefault="00E62C0D" w:rsidP="00D96ACE">
      <w:pPr>
        <w:spacing w:after="0" w:line="360" w:lineRule="auto"/>
        <w:rPr>
          <w:rFonts w:eastAsia="Times New Roman" w:cs="Arial"/>
          <w:b/>
          <w:bCs/>
          <w:caps/>
          <w:sz w:val="16"/>
          <w:szCs w:val="16"/>
        </w:rPr>
      </w:pPr>
    </w:p>
    <w:p w:rsidR="00D96ACE" w:rsidRDefault="00785DF6" w:rsidP="00D96ACE">
      <w:pPr>
        <w:spacing w:after="0" w:line="360" w:lineRule="auto"/>
        <w:rPr>
          <w:rFonts w:eastAsia="Times New Roman" w:cs="Arial"/>
          <w:b/>
          <w:bCs/>
          <w:caps/>
          <w:sz w:val="36"/>
          <w:szCs w:val="36"/>
        </w:rPr>
      </w:pPr>
      <w:r w:rsidRPr="00D96ACE">
        <w:rPr>
          <w:rFonts w:eastAsia="Times New Roman" w:cs="Arial"/>
          <w:b/>
          <w:bCs/>
          <w:caps/>
          <w:sz w:val="36"/>
          <w:szCs w:val="36"/>
        </w:rPr>
        <w:t>Prayer of the Day</w:t>
      </w:r>
    </w:p>
    <w:p w:rsidR="00D27A93" w:rsidRPr="00D96ACE" w:rsidRDefault="00D27A93" w:rsidP="00D96ACE">
      <w:pPr>
        <w:spacing w:after="0" w:line="360" w:lineRule="auto"/>
        <w:rPr>
          <w:rFonts w:eastAsia="Times New Roman" w:cs="Arial"/>
          <w:b/>
          <w:bCs/>
          <w:caps/>
          <w:sz w:val="36"/>
          <w:szCs w:val="36"/>
        </w:rPr>
      </w:pPr>
      <w:r w:rsidRPr="00D96ACE">
        <w:rPr>
          <w:rFonts w:cs="Arial"/>
          <w:sz w:val="36"/>
          <w:szCs w:val="36"/>
        </w:rPr>
        <w:t>Hosanna! King of all, you reign over all. Reign in our lives, triumph over evil, and teach us to follow in your footsteps. Amen.</w:t>
      </w:r>
    </w:p>
    <w:p w:rsidR="00D96ACE" w:rsidRPr="00E62C0D" w:rsidRDefault="00D96ACE" w:rsidP="00D96ACE">
      <w:pPr>
        <w:pStyle w:val="NoSpacing"/>
        <w:spacing w:line="360" w:lineRule="auto"/>
        <w:rPr>
          <w:rFonts w:cs="Arial"/>
          <w:sz w:val="16"/>
          <w:szCs w:val="16"/>
        </w:rPr>
      </w:pPr>
    </w:p>
    <w:p w:rsidR="00D27A93" w:rsidRDefault="00D96ACE" w:rsidP="00D96ACE">
      <w:pPr>
        <w:pStyle w:val="NoSpacing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The gospel according to Mark</w:t>
      </w:r>
      <w:r w:rsidR="00D27A93" w:rsidRPr="00D96ACE">
        <w:rPr>
          <w:rFonts w:cs="Arial"/>
          <w:sz w:val="36"/>
          <w:szCs w:val="36"/>
        </w:rPr>
        <w:t xml:space="preserve"> 11:1-11</w:t>
      </w:r>
    </w:p>
    <w:p w:rsidR="00D96ACE" w:rsidRPr="00D96ACE" w:rsidRDefault="00D96ACE" w:rsidP="00D96ACE">
      <w:pPr>
        <w:pStyle w:val="NoSpacing"/>
        <w:spacing w:line="360" w:lineRule="auto"/>
        <w:rPr>
          <w:rFonts w:cs="Arial"/>
          <w:b/>
          <w:sz w:val="36"/>
          <w:szCs w:val="36"/>
        </w:rPr>
      </w:pPr>
      <w:r w:rsidRPr="00D96ACE">
        <w:rPr>
          <w:rFonts w:cs="Arial"/>
          <w:b/>
          <w:sz w:val="36"/>
          <w:szCs w:val="36"/>
        </w:rPr>
        <w:t>Glory to you O lord</w:t>
      </w:r>
    </w:p>
    <w:p w:rsidR="00D27A93" w:rsidRPr="00D96ACE" w:rsidRDefault="00D27A93" w:rsidP="00D96ACE">
      <w:pPr>
        <w:pStyle w:val="chapter-2"/>
        <w:spacing w:before="0" w:beforeAutospacing="0" w:after="0" w:afterAutospacing="0" w:line="360" w:lineRule="auto"/>
        <w:rPr>
          <w:rFonts w:ascii="Arial" w:hAnsi="Arial" w:cs="Arial"/>
          <w:sz w:val="36"/>
          <w:szCs w:val="36"/>
        </w:rPr>
      </w:pPr>
      <w:r w:rsidRPr="00D96ACE">
        <w:rPr>
          <w:rStyle w:val="chapternum"/>
          <w:rFonts w:ascii="Arial" w:hAnsi="Arial" w:cs="Arial"/>
          <w:sz w:val="36"/>
          <w:szCs w:val="36"/>
        </w:rPr>
        <w:t>11 </w:t>
      </w:r>
      <w:r w:rsidRPr="00D96ACE">
        <w:rPr>
          <w:rStyle w:val="text"/>
          <w:rFonts w:ascii="Arial" w:hAnsi="Arial" w:cs="Arial"/>
          <w:sz w:val="36"/>
          <w:szCs w:val="36"/>
        </w:rPr>
        <w:t xml:space="preserve">When Jesus and his followers approached Jerusalem, they came to </w:t>
      </w:r>
      <w:r w:rsidR="00D96ACE" w:rsidRPr="00D96ACE">
        <w:rPr>
          <w:rStyle w:val="text"/>
          <w:rFonts w:ascii="Arial" w:hAnsi="Arial" w:cs="Arial"/>
          <w:sz w:val="36"/>
          <w:szCs w:val="36"/>
        </w:rPr>
        <w:t>Bethpage</w:t>
      </w:r>
      <w:r w:rsidRPr="00D96ACE">
        <w:rPr>
          <w:rStyle w:val="text"/>
          <w:rFonts w:ascii="Arial" w:hAnsi="Arial" w:cs="Arial"/>
          <w:sz w:val="36"/>
          <w:szCs w:val="36"/>
        </w:rPr>
        <w:t xml:space="preserve"> and Bethany at the Mount of Olives. Jesus gave two disciples a task,</w:t>
      </w:r>
      <w:r w:rsidRPr="00D96ACE">
        <w:rPr>
          <w:rFonts w:ascii="Arial" w:hAnsi="Arial" w:cs="Arial"/>
          <w:sz w:val="36"/>
          <w:szCs w:val="36"/>
        </w:rPr>
        <w:t xml:space="preserve"> </w:t>
      </w:r>
      <w:r w:rsidRPr="00D96ACE">
        <w:rPr>
          <w:rStyle w:val="text"/>
          <w:rFonts w:ascii="Arial" w:hAnsi="Arial" w:cs="Arial"/>
          <w:sz w:val="36"/>
          <w:szCs w:val="36"/>
          <w:vertAlign w:val="superscript"/>
        </w:rPr>
        <w:t>2 </w:t>
      </w:r>
      <w:r w:rsidRPr="00D96ACE">
        <w:rPr>
          <w:rStyle w:val="text"/>
          <w:rFonts w:ascii="Arial" w:hAnsi="Arial" w:cs="Arial"/>
          <w:sz w:val="36"/>
          <w:szCs w:val="36"/>
        </w:rPr>
        <w:t xml:space="preserve">saying to them, </w:t>
      </w:r>
      <w:r w:rsidRPr="00D96ACE">
        <w:rPr>
          <w:rStyle w:val="woj"/>
          <w:rFonts w:ascii="Arial" w:hAnsi="Arial" w:cs="Arial"/>
          <w:sz w:val="36"/>
          <w:szCs w:val="36"/>
        </w:rPr>
        <w:t>“Go into the village over there. As soon as you enter it, you will find tied up there a colt that no one has ridden. Untie it and bring it here.</w:t>
      </w:r>
      <w:r w:rsidRPr="00D96ACE">
        <w:rPr>
          <w:rFonts w:ascii="Arial" w:hAnsi="Arial" w:cs="Arial"/>
          <w:sz w:val="36"/>
          <w:szCs w:val="36"/>
        </w:rPr>
        <w:t xml:space="preserve"> </w:t>
      </w:r>
      <w:r w:rsidRPr="00D96ACE">
        <w:rPr>
          <w:rStyle w:val="text"/>
          <w:rFonts w:ascii="Arial" w:hAnsi="Arial" w:cs="Arial"/>
          <w:sz w:val="36"/>
          <w:szCs w:val="36"/>
          <w:vertAlign w:val="superscript"/>
        </w:rPr>
        <w:t>3 </w:t>
      </w:r>
      <w:r w:rsidRPr="00D96ACE">
        <w:rPr>
          <w:rStyle w:val="woj"/>
          <w:rFonts w:ascii="Arial" w:hAnsi="Arial" w:cs="Arial"/>
          <w:sz w:val="36"/>
          <w:szCs w:val="36"/>
        </w:rPr>
        <w:t>If anyone says to you, ‘Why are you doing this?’ say, ‘Its master needs it, and he will send it back right away.’”</w:t>
      </w:r>
    </w:p>
    <w:p w:rsidR="00D27A93" w:rsidRDefault="00D27A93" w:rsidP="00D96ACE">
      <w:pPr>
        <w:pStyle w:val="NormalWeb"/>
        <w:spacing w:before="0" w:beforeAutospacing="0" w:after="0" w:afterAutospacing="0" w:line="360" w:lineRule="auto"/>
        <w:rPr>
          <w:rStyle w:val="text"/>
          <w:rFonts w:ascii="Arial" w:hAnsi="Arial" w:cs="Arial"/>
          <w:sz w:val="36"/>
          <w:szCs w:val="36"/>
        </w:rPr>
      </w:pPr>
      <w:r w:rsidRPr="00D96ACE">
        <w:rPr>
          <w:rStyle w:val="text"/>
          <w:rFonts w:ascii="Arial" w:hAnsi="Arial" w:cs="Arial"/>
          <w:sz w:val="36"/>
          <w:szCs w:val="36"/>
          <w:vertAlign w:val="superscript"/>
        </w:rPr>
        <w:t>4 </w:t>
      </w:r>
      <w:r w:rsidRPr="00D96ACE">
        <w:rPr>
          <w:rStyle w:val="text"/>
          <w:rFonts w:ascii="Arial" w:hAnsi="Arial" w:cs="Arial"/>
          <w:sz w:val="36"/>
          <w:szCs w:val="36"/>
        </w:rPr>
        <w:t>They went and found a colt tied to a gate outside on the street, and they untied it.</w:t>
      </w:r>
      <w:r w:rsidRPr="00D96ACE">
        <w:rPr>
          <w:rFonts w:ascii="Arial" w:hAnsi="Arial" w:cs="Arial"/>
          <w:sz w:val="36"/>
          <w:szCs w:val="36"/>
        </w:rPr>
        <w:t xml:space="preserve"> </w:t>
      </w:r>
      <w:r w:rsidRPr="00D96ACE">
        <w:rPr>
          <w:rStyle w:val="text"/>
          <w:rFonts w:ascii="Arial" w:hAnsi="Arial" w:cs="Arial"/>
          <w:sz w:val="36"/>
          <w:szCs w:val="36"/>
          <w:vertAlign w:val="superscript"/>
        </w:rPr>
        <w:t>5 </w:t>
      </w:r>
      <w:r w:rsidRPr="00D96ACE">
        <w:rPr>
          <w:rStyle w:val="text"/>
          <w:rFonts w:ascii="Arial" w:hAnsi="Arial" w:cs="Arial"/>
          <w:sz w:val="36"/>
          <w:szCs w:val="36"/>
        </w:rPr>
        <w:t>Some people standing around said to them, “What are you doing, untying the colt?”</w:t>
      </w:r>
      <w:r w:rsidRPr="00D96ACE">
        <w:rPr>
          <w:rFonts w:ascii="Arial" w:hAnsi="Arial" w:cs="Arial"/>
          <w:sz w:val="36"/>
          <w:szCs w:val="36"/>
        </w:rPr>
        <w:t xml:space="preserve"> </w:t>
      </w:r>
      <w:r w:rsidRPr="00D96ACE">
        <w:rPr>
          <w:rStyle w:val="text"/>
          <w:rFonts w:ascii="Arial" w:hAnsi="Arial" w:cs="Arial"/>
          <w:sz w:val="36"/>
          <w:szCs w:val="36"/>
          <w:vertAlign w:val="superscript"/>
        </w:rPr>
        <w:t>6 </w:t>
      </w:r>
      <w:r w:rsidRPr="00D96ACE">
        <w:rPr>
          <w:rStyle w:val="text"/>
          <w:rFonts w:ascii="Arial" w:hAnsi="Arial" w:cs="Arial"/>
          <w:sz w:val="36"/>
          <w:szCs w:val="36"/>
        </w:rPr>
        <w:t>They told them just what Jesus said, and they left them alone.</w:t>
      </w:r>
      <w:r w:rsidRPr="00D96ACE">
        <w:rPr>
          <w:rFonts w:ascii="Arial" w:hAnsi="Arial" w:cs="Arial"/>
          <w:sz w:val="36"/>
          <w:szCs w:val="36"/>
        </w:rPr>
        <w:t xml:space="preserve"> </w:t>
      </w:r>
      <w:r w:rsidRPr="00D96ACE">
        <w:rPr>
          <w:rStyle w:val="text"/>
          <w:rFonts w:ascii="Arial" w:hAnsi="Arial" w:cs="Arial"/>
          <w:sz w:val="36"/>
          <w:szCs w:val="36"/>
          <w:vertAlign w:val="superscript"/>
        </w:rPr>
        <w:t>7 </w:t>
      </w:r>
      <w:r w:rsidRPr="00D96ACE">
        <w:rPr>
          <w:rStyle w:val="text"/>
          <w:rFonts w:ascii="Arial" w:hAnsi="Arial" w:cs="Arial"/>
          <w:sz w:val="36"/>
          <w:szCs w:val="36"/>
        </w:rPr>
        <w:t>They brought the colt to Jesus and threw their clothes upon it, and he sat on it.</w:t>
      </w:r>
      <w:r w:rsidRPr="00D96ACE">
        <w:rPr>
          <w:rFonts w:ascii="Arial" w:hAnsi="Arial" w:cs="Arial"/>
          <w:sz w:val="36"/>
          <w:szCs w:val="36"/>
        </w:rPr>
        <w:t xml:space="preserve"> </w:t>
      </w:r>
      <w:r w:rsidRPr="00D96ACE">
        <w:rPr>
          <w:rStyle w:val="text"/>
          <w:rFonts w:ascii="Arial" w:hAnsi="Arial" w:cs="Arial"/>
          <w:sz w:val="36"/>
          <w:szCs w:val="36"/>
          <w:vertAlign w:val="superscript"/>
        </w:rPr>
        <w:t>8 </w:t>
      </w:r>
      <w:r w:rsidRPr="00D96ACE">
        <w:rPr>
          <w:rStyle w:val="text"/>
          <w:rFonts w:ascii="Arial" w:hAnsi="Arial" w:cs="Arial"/>
          <w:sz w:val="36"/>
          <w:szCs w:val="36"/>
        </w:rPr>
        <w:t>Many people spread out their clothes on the road while others spread branches cut from the fields.</w:t>
      </w:r>
      <w:r w:rsidRPr="00D96ACE">
        <w:rPr>
          <w:rFonts w:ascii="Arial" w:hAnsi="Arial" w:cs="Arial"/>
          <w:sz w:val="36"/>
          <w:szCs w:val="36"/>
        </w:rPr>
        <w:t xml:space="preserve"> </w:t>
      </w:r>
      <w:r w:rsidRPr="00D96ACE">
        <w:rPr>
          <w:rStyle w:val="text"/>
          <w:rFonts w:ascii="Arial" w:hAnsi="Arial" w:cs="Arial"/>
          <w:sz w:val="36"/>
          <w:szCs w:val="36"/>
          <w:vertAlign w:val="superscript"/>
        </w:rPr>
        <w:lastRenderedPageBreak/>
        <w:t>9 </w:t>
      </w:r>
      <w:r w:rsidRPr="00D96ACE">
        <w:rPr>
          <w:rStyle w:val="text"/>
          <w:rFonts w:ascii="Arial" w:hAnsi="Arial" w:cs="Arial"/>
          <w:sz w:val="36"/>
          <w:szCs w:val="36"/>
        </w:rPr>
        <w:t>Those in front of him and those following were shouting, “</w:t>
      </w:r>
      <w:r w:rsidRPr="00D96ACE">
        <w:rPr>
          <w:rStyle w:val="text"/>
          <w:rFonts w:ascii="Arial" w:hAnsi="Arial" w:cs="Arial"/>
          <w:i/>
          <w:iCs/>
          <w:sz w:val="36"/>
          <w:szCs w:val="36"/>
        </w:rPr>
        <w:t>Hosanna! Blessings on the one who comes in the name of the Lord!</w:t>
      </w:r>
      <w:r w:rsidRPr="00D96ACE">
        <w:rPr>
          <w:rFonts w:ascii="Arial" w:hAnsi="Arial" w:cs="Arial"/>
          <w:sz w:val="36"/>
          <w:szCs w:val="36"/>
        </w:rPr>
        <w:t xml:space="preserve"> </w:t>
      </w:r>
      <w:r w:rsidRPr="00D96ACE">
        <w:rPr>
          <w:rStyle w:val="text"/>
          <w:rFonts w:ascii="Arial" w:hAnsi="Arial" w:cs="Arial"/>
          <w:sz w:val="36"/>
          <w:szCs w:val="36"/>
          <w:vertAlign w:val="superscript"/>
        </w:rPr>
        <w:t>10 </w:t>
      </w:r>
      <w:r w:rsidRPr="00D96ACE">
        <w:rPr>
          <w:rStyle w:val="text"/>
          <w:rFonts w:ascii="Arial" w:hAnsi="Arial" w:cs="Arial"/>
          <w:sz w:val="36"/>
          <w:szCs w:val="36"/>
        </w:rPr>
        <w:t>Blessings on the coming kingdom of our ancestor David! Hosanna in the highest!”</w:t>
      </w:r>
      <w:r w:rsidRPr="00D96ACE">
        <w:rPr>
          <w:rFonts w:ascii="Arial" w:hAnsi="Arial" w:cs="Arial"/>
          <w:sz w:val="36"/>
          <w:szCs w:val="36"/>
        </w:rPr>
        <w:t xml:space="preserve"> </w:t>
      </w:r>
      <w:r w:rsidRPr="00D96ACE">
        <w:rPr>
          <w:rStyle w:val="text"/>
          <w:rFonts w:ascii="Arial" w:hAnsi="Arial" w:cs="Arial"/>
          <w:sz w:val="36"/>
          <w:szCs w:val="36"/>
          <w:vertAlign w:val="superscript"/>
        </w:rPr>
        <w:t>11 </w:t>
      </w:r>
      <w:r w:rsidRPr="00D96ACE">
        <w:rPr>
          <w:rStyle w:val="text"/>
          <w:rFonts w:ascii="Arial" w:hAnsi="Arial" w:cs="Arial"/>
          <w:sz w:val="36"/>
          <w:szCs w:val="36"/>
        </w:rPr>
        <w:t>Jesus entered Jerusalem and went into the temple. After he looked around at everything, because it was already late in the evening, he returned to Bethany with the Twelve.</w:t>
      </w:r>
    </w:p>
    <w:p w:rsidR="00D96ACE" w:rsidRDefault="00D96ACE" w:rsidP="00D96ACE">
      <w:pPr>
        <w:pStyle w:val="NormalWeb"/>
        <w:spacing w:before="0" w:beforeAutospacing="0" w:after="0" w:afterAutospacing="0" w:line="360" w:lineRule="auto"/>
        <w:rPr>
          <w:rStyle w:val="text"/>
          <w:rFonts w:ascii="Arial" w:hAnsi="Arial" w:cs="Arial"/>
          <w:sz w:val="36"/>
          <w:szCs w:val="36"/>
        </w:rPr>
      </w:pPr>
      <w:r>
        <w:rPr>
          <w:rStyle w:val="text"/>
          <w:rFonts w:ascii="Arial" w:hAnsi="Arial" w:cs="Arial"/>
          <w:sz w:val="36"/>
          <w:szCs w:val="36"/>
        </w:rPr>
        <w:t>The gospel of our lord</w:t>
      </w:r>
    </w:p>
    <w:p w:rsidR="00D96ACE" w:rsidRDefault="00D96ACE" w:rsidP="00D96ACE">
      <w:pPr>
        <w:pStyle w:val="NormalWeb"/>
        <w:spacing w:before="0" w:beforeAutospacing="0" w:after="0" w:afterAutospacing="0" w:line="360" w:lineRule="auto"/>
        <w:rPr>
          <w:rStyle w:val="text"/>
          <w:rFonts w:ascii="Arial" w:hAnsi="Arial" w:cs="Arial"/>
          <w:b/>
          <w:sz w:val="36"/>
          <w:szCs w:val="36"/>
        </w:rPr>
      </w:pPr>
      <w:r w:rsidRPr="00D96ACE">
        <w:rPr>
          <w:rStyle w:val="text"/>
          <w:rFonts w:ascii="Arial" w:hAnsi="Arial" w:cs="Arial"/>
          <w:b/>
          <w:sz w:val="36"/>
          <w:szCs w:val="36"/>
        </w:rPr>
        <w:t>Praise to you O Christ</w:t>
      </w:r>
    </w:p>
    <w:p w:rsidR="00D96ACE" w:rsidRPr="00D96ACE" w:rsidRDefault="00D96ACE" w:rsidP="00D96AC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16"/>
          <w:szCs w:val="16"/>
        </w:rPr>
      </w:pPr>
    </w:p>
    <w:p w:rsidR="00E62C0D" w:rsidRDefault="00D96ACE" w:rsidP="00D96ACE">
      <w:pPr>
        <w:pStyle w:val="NoSpacing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Moving from triumph to tragedy we now recall Jesus Passion and Death </w:t>
      </w:r>
    </w:p>
    <w:p w:rsidR="00785DF6" w:rsidRPr="00E741C5" w:rsidRDefault="00D27A93" w:rsidP="00D96ACE">
      <w:pPr>
        <w:pStyle w:val="NoSpacing"/>
        <w:spacing w:line="360" w:lineRule="auto"/>
        <w:rPr>
          <w:rFonts w:cs="Arial"/>
          <w:b/>
          <w:sz w:val="36"/>
          <w:szCs w:val="36"/>
        </w:rPr>
      </w:pPr>
      <w:r w:rsidRPr="00E741C5">
        <w:rPr>
          <w:rFonts w:cs="Arial"/>
          <w:b/>
          <w:sz w:val="36"/>
          <w:szCs w:val="36"/>
        </w:rPr>
        <w:t>The passion according to Mark</w:t>
      </w:r>
    </w:p>
    <w:p w:rsidR="00D27A93" w:rsidRPr="00D96ACE" w:rsidRDefault="00D27A93" w:rsidP="00D96ACE">
      <w:pPr>
        <w:spacing w:after="0" w:line="360" w:lineRule="auto"/>
        <w:rPr>
          <w:rFonts w:eastAsia="Times New Roman" w:cs="Arial"/>
          <w:b/>
          <w:bCs/>
          <w:sz w:val="16"/>
          <w:szCs w:val="16"/>
        </w:rPr>
      </w:pPr>
    </w:p>
    <w:p w:rsidR="00D27A93" w:rsidRPr="00E741C5" w:rsidRDefault="00D27A93" w:rsidP="00D96ACE">
      <w:pPr>
        <w:pStyle w:val="NoSpacing"/>
        <w:spacing w:line="360" w:lineRule="auto"/>
        <w:rPr>
          <w:rFonts w:cs="Arial"/>
          <w:i/>
          <w:sz w:val="36"/>
          <w:szCs w:val="36"/>
        </w:rPr>
      </w:pPr>
      <w:r w:rsidRPr="00E741C5">
        <w:rPr>
          <w:rFonts w:cs="Arial"/>
          <w:i/>
          <w:sz w:val="36"/>
          <w:szCs w:val="36"/>
        </w:rPr>
        <w:t xml:space="preserve">Read by </w:t>
      </w:r>
    </w:p>
    <w:p w:rsidR="00D27A93" w:rsidRPr="00D96ACE" w:rsidRDefault="00D27A93" w:rsidP="00D96ACE">
      <w:pPr>
        <w:pStyle w:val="NoSpacing"/>
        <w:spacing w:line="360" w:lineRule="auto"/>
        <w:rPr>
          <w:rFonts w:cs="Arial"/>
          <w:sz w:val="36"/>
          <w:szCs w:val="36"/>
        </w:rPr>
      </w:pPr>
      <w:r w:rsidRPr="00D96ACE">
        <w:rPr>
          <w:rFonts w:cs="Arial"/>
          <w:sz w:val="36"/>
          <w:szCs w:val="36"/>
        </w:rPr>
        <w:t>Pastor Marie</w:t>
      </w:r>
    </w:p>
    <w:p w:rsidR="00D27A93" w:rsidRPr="00D96ACE" w:rsidRDefault="00D27A93" w:rsidP="00D96ACE">
      <w:pPr>
        <w:pStyle w:val="NoSpacing"/>
        <w:spacing w:line="360" w:lineRule="auto"/>
        <w:rPr>
          <w:rFonts w:cs="Arial"/>
          <w:sz w:val="36"/>
          <w:szCs w:val="36"/>
        </w:rPr>
      </w:pPr>
      <w:r w:rsidRPr="00D96ACE">
        <w:rPr>
          <w:rFonts w:cs="Arial"/>
          <w:sz w:val="36"/>
          <w:szCs w:val="36"/>
        </w:rPr>
        <w:t>Nick Neff</w:t>
      </w:r>
    </w:p>
    <w:p w:rsidR="00D27A93" w:rsidRPr="00D96ACE" w:rsidRDefault="00D27A93" w:rsidP="00D96ACE">
      <w:pPr>
        <w:pStyle w:val="NoSpacing"/>
        <w:spacing w:line="360" w:lineRule="auto"/>
        <w:rPr>
          <w:rFonts w:cs="Arial"/>
          <w:sz w:val="36"/>
          <w:szCs w:val="36"/>
        </w:rPr>
      </w:pPr>
      <w:r w:rsidRPr="00D96ACE">
        <w:rPr>
          <w:rFonts w:cs="Arial"/>
          <w:sz w:val="36"/>
          <w:szCs w:val="36"/>
        </w:rPr>
        <w:t>Sharon Brennen</w:t>
      </w:r>
    </w:p>
    <w:p w:rsidR="00D27A93" w:rsidRDefault="00D27A93" w:rsidP="00D96ACE">
      <w:pPr>
        <w:spacing w:after="0" w:line="360" w:lineRule="auto"/>
        <w:rPr>
          <w:rFonts w:eastAsia="Times New Roman" w:cs="Arial"/>
          <w:b/>
          <w:bCs/>
          <w:sz w:val="16"/>
          <w:szCs w:val="16"/>
        </w:rPr>
      </w:pPr>
    </w:p>
    <w:p w:rsidR="00D27A93" w:rsidRPr="00D96ACE" w:rsidRDefault="00D96ACE" w:rsidP="00D96ACE">
      <w:pPr>
        <w:spacing w:after="0" w:line="360" w:lineRule="auto"/>
        <w:rPr>
          <w:rFonts w:eastAsia="Times New Roman" w:cs="Arial"/>
          <w:b/>
          <w:bCs/>
          <w:sz w:val="36"/>
          <w:szCs w:val="36"/>
        </w:rPr>
      </w:pPr>
      <w:r>
        <w:rPr>
          <w:rFonts w:eastAsia="Times New Roman" w:cs="Arial"/>
          <w:b/>
          <w:bCs/>
          <w:sz w:val="36"/>
          <w:szCs w:val="36"/>
        </w:rPr>
        <w:t xml:space="preserve">The </w:t>
      </w:r>
      <w:proofErr w:type="gramStart"/>
      <w:r>
        <w:rPr>
          <w:rFonts w:eastAsia="Times New Roman" w:cs="Arial"/>
          <w:b/>
          <w:bCs/>
          <w:sz w:val="36"/>
          <w:szCs w:val="36"/>
        </w:rPr>
        <w:t>apostles</w:t>
      </w:r>
      <w:proofErr w:type="gramEnd"/>
      <w:r>
        <w:rPr>
          <w:rFonts w:eastAsia="Times New Roman" w:cs="Arial"/>
          <w:b/>
          <w:bCs/>
          <w:sz w:val="36"/>
          <w:szCs w:val="36"/>
        </w:rPr>
        <w:t xml:space="preserve"> creed</w:t>
      </w:r>
    </w:p>
    <w:p w:rsidR="00D27A93" w:rsidRPr="00D96ACE" w:rsidRDefault="00D27A93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I believe in God, the Father almighty,</w:t>
      </w:r>
    </w:p>
    <w:p w:rsidR="00D27A93" w:rsidRPr="00D96ACE" w:rsidRDefault="00D27A93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creator of heaven and earth.</w:t>
      </w:r>
    </w:p>
    <w:p w:rsidR="00D27A93" w:rsidRPr="00D96ACE" w:rsidRDefault="00D27A93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I believe in Jesus Christ, God’s only Son, our Lord,</w:t>
      </w:r>
    </w:p>
    <w:p w:rsidR="00D27A93" w:rsidRPr="00D96ACE" w:rsidRDefault="00D27A93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who was conceived by the Holy Spirit,</w:t>
      </w:r>
    </w:p>
    <w:p w:rsidR="00D27A93" w:rsidRPr="00D96ACE" w:rsidRDefault="00D27A93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lastRenderedPageBreak/>
        <w:t>born of the virgin Mary,</w:t>
      </w:r>
    </w:p>
    <w:p w:rsidR="00D27A93" w:rsidRPr="00D96ACE" w:rsidRDefault="00D27A93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suffered under Pontius Pilate,</w:t>
      </w:r>
    </w:p>
    <w:p w:rsidR="00D27A93" w:rsidRPr="00D96ACE" w:rsidRDefault="00D27A93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was crucified, died, and was buried;</w:t>
      </w:r>
    </w:p>
    <w:p w:rsidR="00D27A93" w:rsidRPr="00D96ACE" w:rsidRDefault="00D96ACE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>
        <w:rPr>
          <w:rFonts w:eastAsia="Times New Roman" w:cs="Arial"/>
          <w:b/>
          <w:bCs/>
          <w:sz w:val="36"/>
          <w:szCs w:val="36"/>
        </w:rPr>
        <w:t>he descended to the dead.</w:t>
      </w:r>
    </w:p>
    <w:p w:rsidR="00D27A93" w:rsidRPr="00D96ACE" w:rsidRDefault="00D27A93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On the third day he rose again;</w:t>
      </w:r>
    </w:p>
    <w:p w:rsidR="00D27A93" w:rsidRPr="00D96ACE" w:rsidRDefault="00D27A93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he ascended into heaven,</w:t>
      </w:r>
    </w:p>
    <w:p w:rsidR="00D27A93" w:rsidRPr="00D96ACE" w:rsidRDefault="00D27A93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he is seated at the right hand of the Father,</w:t>
      </w:r>
    </w:p>
    <w:p w:rsidR="00D27A93" w:rsidRPr="00D96ACE" w:rsidRDefault="00D27A93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and he will come to judge the living and the dead.</w:t>
      </w:r>
    </w:p>
    <w:p w:rsidR="00D27A93" w:rsidRPr="00D96ACE" w:rsidRDefault="00D27A93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I believe in the Holy Spirit,</w:t>
      </w:r>
    </w:p>
    <w:p w:rsidR="00D27A93" w:rsidRPr="00D96ACE" w:rsidRDefault="00D27A93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the holy catholic church,</w:t>
      </w:r>
    </w:p>
    <w:p w:rsidR="00D27A93" w:rsidRPr="00D96ACE" w:rsidRDefault="00D27A93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the communion of saints,</w:t>
      </w:r>
    </w:p>
    <w:p w:rsidR="00D27A93" w:rsidRPr="00D96ACE" w:rsidRDefault="00D27A93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the forgiveness of sins,</w:t>
      </w:r>
    </w:p>
    <w:p w:rsidR="00D27A93" w:rsidRPr="00D96ACE" w:rsidRDefault="00D27A93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the resurrection of the body,</w:t>
      </w:r>
    </w:p>
    <w:p w:rsidR="00D96ACE" w:rsidRDefault="00D27A93" w:rsidP="00D96ACE">
      <w:pPr>
        <w:spacing w:after="0" w:line="360" w:lineRule="auto"/>
        <w:ind w:firstLine="480"/>
        <w:rPr>
          <w:rFonts w:eastAsia="Times New Roman" w:cs="Arial"/>
          <w:b/>
          <w:bCs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and the life everlasting. Amen.</w:t>
      </w:r>
    </w:p>
    <w:p w:rsidR="00D96ACE" w:rsidRPr="00D96ACE" w:rsidRDefault="00D96ACE" w:rsidP="00D96ACE">
      <w:pPr>
        <w:pStyle w:val="NoSpacing"/>
        <w:rPr>
          <w:sz w:val="16"/>
          <w:szCs w:val="16"/>
        </w:rPr>
      </w:pPr>
    </w:p>
    <w:p w:rsidR="00D27A93" w:rsidRPr="00D96ACE" w:rsidRDefault="00D27A93" w:rsidP="00D96ACE">
      <w:pPr>
        <w:pStyle w:val="NoSpacing"/>
        <w:spacing w:line="360" w:lineRule="auto"/>
        <w:rPr>
          <w:rFonts w:cs="Arial"/>
          <w:b/>
          <w:sz w:val="36"/>
          <w:szCs w:val="36"/>
        </w:rPr>
      </w:pPr>
      <w:r w:rsidRPr="00D96ACE">
        <w:rPr>
          <w:rFonts w:cs="Arial"/>
          <w:b/>
          <w:sz w:val="36"/>
          <w:szCs w:val="36"/>
        </w:rPr>
        <w:t>Prayers</w:t>
      </w:r>
    </w:p>
    <w:p w:rsidR="00D27A93" w:rsidRPr="00D96ACE" w:rsidRDefault="00D27A93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 xml:space="preserve">Caught between joy and despair, we yearn for the fulfillment of God’s desire beyond the brokenness and neediness of this life. We offer thanksgiving for </w:t>
      </w:r>
      <w:r w:rsidR="00D96ACE">
        <w:rPr>
          <w:rFonts w:eastAsia="Times New Roman" w:cs="Arial"/>
          <w:sz w:val="36"/>
          <w:szCs w:val="36"/>
        </w:rPr>
        <w:t xml:space="preserve">God’s </w:t>
      </w:r>
      <w:r w:rsidRPr="00D96ACE">
        <w:rPr>
          <w:rFonts w:eastAsia="Times New Roman" w:cs="Arial"/>
          <w:sz w:val="36"/>
          <w:szCs w:val="36"/>
        </w:rPr>
        <w:t>presence with us and petitions for the transformation of the church and the world.</w:t>
      </w:r>
    </w:p>
    <w:p w:rsidR="00D27A93" w:rsidRPr="00D96ACE" w:rsidRDefault="00D96ACE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>
        <w:rPr>
          <w:rFonts w:eastAsia="Times New Roman" w:cs="Arial"/>
          <w:i/>
          <w:iCs/>
          <w:sz w:val="36"/>
          <w:szCs w:val="36"/>
        </w:rPr>
        <w:t>(</w:t>
      </w:r>
      <w:r w:rsidR="00D27A93" w:rsidRPr="00D96ACE">
        <w:rPr>
          <w:rFonts w:eastAsia="Times New Roman" w:cs="Arial"/>
          <w:i/>
          <w:iCs/>
          <w:sz w:val="36"/>
          <w:szCs w:val="36"/>
        </w:rPr>
        <w:t>A brief silence.</w:t>
      </w:r>
      <w:r>
        <w:rPr>
          <w:rFonts w:eastAsia="Times New Roman" w:cs="Arial"/>
          <w:i/>
          <w:iCs/>
          <w:sz w:val="36"/>
          <w:szCs w:val="36"/>
        </w:rPr>
        <w:t>)</w:t>
      </w:r>
    </w:p>
    <w:p w:rsidR="00D27A93" w:rsidRPr="00D96ACE" w:rsidRDefault="00D27A93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lastRenderedPageBreak/>
        <w:t xml:space="preserve">Blessed One, shower your blessing upon the church; help us to be a beacon of hope and compassion in this time of trial. Lord, in your mercy, </w:t>
      </w:r>
      <w:r w:rsidRPr="00D96ACE">
        <w:rPr>
          <w:rFonts w:eastAsia="Times New Roman" w:cs="Arial"/>
          <w:b/>
          <w:bCs/>
          <w:sz w:val="36"/>
          <w:szCs w:val="36"/>
        </w:rPr>
        <w:t>hear our prayer.</w:t>
      </w:r>
    </w:p>
    <w:p w:rsidR="00D96ACE" w:rsidRPr="00D96ACE" w:rsidRDefault="00D96ACE" w:rsidP="00D96ACE">
      <w:pPr>
        <w:spacing w:after="0" w:line="360" w:lineRule="auto"/>
        <w:rPr>
          <w:rFonts w:eastAsia="Times New Roman" w:cs="Arial"/>
          <w:sz w:val="16"/>
          <w:szCs w:val="16"/>
        </w:rPr>
      </w:pPr>
    </w:p>
    <w:p w:rsidR="00D27A93" w:rsidRPr="00D96ACE" w:rsidRDefault="00D27A93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 xml:space="preserve">Blessed One, shower your blessings upon creation and all who work the water and soil; bring an abundant harvest so that all may be fed. Lord, in your mercy, </w:t>
      </w:r>
      <w:r w:rsidRPr="00D96ACE">
        <w:rPr>
          <w:rFonts w:eastAsia="Times New Roman" w:cs="Arial"/>
          <w:b/>
          <w:bCs/>
          <w:sz w:val="36"/>
          <w:szCs w:val="36"/>
        </w:rPr>
        <w:t>hear our prayer.</w:t>
      </w:r>
    </w:p>
    <w:p w:rsidR="00E741C5" w:rsidRDefault="00E741C5" w:rsidP="00D96ACE">
      <w:pPr>
        <w:spacing w:after="0" w:line="360" w:lineRule="auto"/>
        <w:rPr>
          <w:rFonts w:eastAsia="Times New Roman" w:cs="Arial"/>
          <w:sz w:val="36"/>
          <w:szCs w:val="36"/>
        </w:rPr>
      </w:pPr>
    </w:p>
    <w:p w:rsidR="00D27A93" w:rsidRPr="00D96ACE" w:rsidRDefault="00D27A93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bookmarkStart w:id="0" w:name="_GoBack"/>
      <w:bookmarkEnd w:id="0"/>
      <w:r w:rsidRPr="00D96ACE">
        <w:rPr>
          <w:rFonts w:eastAsia="Times New Roman" w:cs="Arial"/>
          <w:sz w:val="36"/>
          <w:szCs w:val="36"/>
        </w:rPr>
        <w:t xml:space="preserve">Blessed One, shower your blessings upon our leaders; grant them wisdom and care for others as they lead in this difficult time. Lord, in your mercy, </w:t>
      </w:r>
      <w:r w:rsidRPr="00D96ACE">
        <w:rPr>
          <w:rFonts w:eastAsia="Times New Roman" w:cs="Arial"/>
          <w:b/>
          <w:bCs/>
          <w:sz w:val="36"/>
          <w:szCs w:val="36"/>
        </w:rPr>
        <w:t>hear our prayer.</w:t>
      </w:r>
    </w:p>
    <w:p w:rsidR="00D96ACE" w:rsidRPr="00D96ACE" w:rsidRDefault="00D96ACE" w:rsidP="00D96ACE">
      <w:pPr>
        <w:spacing w:after="0" w:line="360" w:lineRule="auto"/>
        <w:rPr>
          <w:rFonts w:eastAsia="Times New Roman" w:cs="Arial"/>
          <w:sz w:val="16"/>
          <w:szCs w:val="16"/>
        </w:rPr>
      </w:pPr>
    </w:p>
    <w:p w:rsidR="00D27A93" w:rsidRDefault="00D27A93" w:rsidP="00D96ACE">
      <w:pPr>
        <w:spacing w:after="0" w:line="360" w:lineRule="auto"/>
        <w:rPr>
          <w:rFonts w:eastAsia="Times New Roman" w:cs="Arial"/>
          <w:b/>
          <w:bCs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 xml:space="preserve">Blessed One, shower your blessings upon those struggling with mental illness; surround them with your love and provide them the support they need. Lord, in your mercy, </w:t>
      </w:r>
      <w:r w:rsidRPr="00D96ACE">
        <w:rPr>
          <w:rFonts w:eastAsia="Times New Roman" w:cs="Arial"/>
          <w:b/>
          <w:bCs/>
          <w:sz w:val="36"/>
          <w:szCs w:val="36"/>
        </w:rPr>
        <w:t>hear our prayer.</w:t>
      </w:r>
    </w:p>
    <w:p w:rsidR="00D96ACE" w:rsidRPr="00D96ACE" w:rsidRDefault="00D96ACE" w:rsidP="00D96ACE">
      <w:pPr>
        <w:pStyle w:val="NoSpacing"/>
        <w:rPr>
          <w:sz w:val="16"/>
          <w:szCs w:val="16"/>
        </w:rPr>
      </w:pPr>
    </w:p>
    <w:p w:rsidR="00D27A93" w:rsidRDefault="00D27A93" w:rsidP="00D96ACE">
      <w:pPr>
        <w:spacing w:after="0" w:line="360" w:lineRule="auto"/>
        <w:rPr>
          <w:rFonts w:eastAsia="Times New Roman" w:cs="Arial"/>
          <w:b/>
          <w:bCs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>Blessed One, shower your blessings upon all the sick, (</w:t>
      </w:r>
      <w:proofErr w:type="gramStart"/>
      <w:r w:rsidRPr="00D96ACE">
        <w:rPr>
          <w:rFonts w:eastAsia="Times New Roman" w:cs="Arial"/>
          <w:i/>
          <w:iCs/>
          <w:sz w:val="36"/>
          <w:szCs w:val="36"/>
        </w:rPr>
        <w:t>especially,…</w:t>
      </w:r>
      <w:proofErr w:type="gramEnd"/>
      <w:r w:rsidRPr="00D96ACE">
        <w:rPr>
          <w:rFonts w:eastAsia="Times New Roman" w:cs="Arial"/>
          <w:sz w:val="36"/>
          <w:szCs w:val="36"/>
        </w:rPr>
        <w:t xml:space="preserve">); grant healing and peace wherever it is needed. Lord, in your mercy, </w:t>
      </w:r>
      <w:r w:rsidR="00E62C0D">
        <w:rPr>
          <w:rFonts w:eastAsia="Times New Roman" w:cs="Arial"/>
          <w:b/>
          <w:bCs/>
          <w:sz w:val="36"/>
          <w:szCs w:val="36"/>
        </w:rPr>
        <w:t>hear our prayer.</w:t>
      </w:r>
    </w:p>
    <w:p w:rsidR="00E62C0D" w:rsidRPr="00E62C0D" w:rsidRDefault="00E62C0D" w:rsidP="00E62C0D">
      <w:pPr>
        <w:pStyle w:val="NoSpacing"/>
        <w:rPr>
          <w:sz w:val="16"/>
          <w:szCs w:val="16"/>
        </w:rPr>
      </w:pPr>
    </w:p>
    <w:p w:rsidR="00E62C0D" w:rsidRPr="00E62C0D" w:rsidRDefault="00E62C0D" w:rsidP="00E62C0D">
      <w:pPr>
        <w:pStyle w:val="NoSpacing"/>
        <w:rPr>
          <w:sz w:val="16"/>
          <w:szCs w:val="16"/>
        </w:rPr>
      </w:pPr>
    </w:p>
    <w:p w:rsidR="00D27A93" w:rsidRDefault="00D27A93" w:rsidP="00D96ACE">
      <w:pPr>
        <w:spacing w:after="0" w:line="360" w:lineRule="auto"/>
        <w:rPr>
          <w:rFonts w:eastAsia="Times New Roman" w:cs="Arial"/>
          <w:b/>
          <w:bCs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>Blessed One, shower your blessings upon our congregation; open our eyes to the needs of the people around us and grant us the courage to serve those needs. Lord, in your mercy,</w:t>
      </w:r>
      <w:r w:rsidRPr="00D96ACE">
        <w:rPr>
          <w:rFonts w:eastAsia="Times New Roman" w:cs="Arial"/>
          <w:b/>
          <w:bCs/>
          <w:sz w:val="36"/>
          <w:szCs w:val="36"/>
        </w:rPr>
        <w:t xml:space="preserve"> hear our prayer.</w:t>
      </w:r>
    </w:p>
    <w:p w:rsidR="00E62C0D" w:rsidRPr="00E62C0D" w:rsidRDefault="00E62C0D" w:rsidP="00E62C0D">
      <w:pPr>
        <w:pStyle w:val="NoSpacing"/>
        <w:rPr>
          <w:sz w:val="16"/>
          <w:szCs w:val="16"/>
        </w:rPr>
      </w:pPr>
    </w:p>
    <w:p w:rsidR="00E62C0D" w:rsidRPr="00E62C0D" w:rsidRDefault="00E62C0D" w:rsidP="00E62C0D">
      <w:pPr>
        <w:pStyle w:val="NoSpacing"/>
        <w:rPr>
          <w:sz w:val="16"/>
          <w:szCs w:val="16"/>
        </w:rPr>
      </w:pPr>
    </w:p>
    <w:p w:rsidR="00D27A93" w:rsidRPr="00D96ACE" w:rsidRDefault="00D27A93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 xml:space="preserve">Blessed One, shower your blessings upon all who are struggling with doubt in this time; turn our eyes to the examples of the saints who show us what faith in you can look like. Lord, in your mercy, </w:t>
      </w:r>
      <w:r w:rsidRPr="00D96ACE">
        <w:rPr>
          <w:rFonts w:eastAsia="Times New Roman" w:cs="Arial"/>
          <w:b/>
          <w:bCs/>
          <w:sz w:val="36"/>
          <w:szCs w:val="36"/>
        </w:rPr>
        <w:t>hear our prayer.</w:t>
      </w:r>
    </w:p>
    <w:p w:rsidR="00E62C0D" w:rsidRPr="00E62C0D" w:rsidRDefault="00E62C0D" w:rsidP="00D96ACE">
      <w:pPr>
        <w:spacing w:after="0" w:line="360" w:lineRule="auto"/>
        <w:rPr>
          <w:rFonts w:eastAsia="Times New Roman" w:cs="Arial"/>
          <w:sz w:val="16"/>
          <w:szCs w:val="16"/>
        </w:rPr>
      </w:pPr>
    </w:p>
    <w:p w:rsidR="00D27A93" w:rsidRPr="00D96ACE" w:rsidRDefault="00D27A93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 xml:space="preserve">Life-giver, Pain-bearer, Love-maker, day by day you sustain the weary with your word and gently encourage us to place our trust in you. Awaken us to the suffering of those around us; save us from hiding in denials or taunts that deepen the hurt; give us grace to share one another’s burdens in humble service. </w:t>
      </w:r>
      <w:r w:rsidRPr="00D96ACE">
        <w:rPr>
          <w:rFonts w:eastAsia="Times New Roman" w:cs="Arial"/>
          <w:b/>
          <w:bCs/>
          <w:sz w:val="36"/>
          <w:szCs w:val="36"/>
        </w:rPr>
        <w:t>Amen.</w:t>
      </w:r>
    </w:p>
    <w:p w:rsidR="00E62C0D" w:rsidRDefault="00E62C0D" w:rsidP="00D96ACE">
      <w:pPr>
        <w:pStyle w:val="NoSpacing"/>
        <w:spacing w:line="360" w:lineRule="auto"/>
        <w:rPr>
          <w:rFonts w:cs="Arial"/>
          <w:sz w:val="36"/>
          <w:szCs w:val="36"/>
        </w:rPr>
      </w:pPr>
    </w:p>
    <w:p w:rsidR="00D27A93" w:rsidRDefault="000B592C" w:rsidP="00D96ACE">
      <w:pPr>
        <w:pStyle w:val="NoSpacing"/>
        <w:spacing w:line="360" w:lineRule="auto"/>
        <w:rPr>
          <w:rFonts w:cs="Arial"/>
          <w:sz w:val="36"/>
          <w:szCs w:val="36"/>
        </w:rPr>
      </w:pPr>
      <w:r w:rsidRPr="00D96ACE">
        <w:rPr>
          <w:rFonts w:cs="Arial"/>
          <w:sz w:val="36"/>
          <w:szCs w:val="36"/>
        </w:rPr>
        <w:t>The peace of the lord be with you all</w:t>
      </w:r>
    </w:p>
    <w:p w:rsidR="00E62C0D" w:rsidRDefault="00E62C0D" w:rsidP="00D96ACE">
      <w:pPr>
        <w:pStyle w:val="NoSpacing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And </w:t>
      </w:r>
      <w:proofErr w:type="gramStart"/>
      <w:r>
        <w:rPr>
          <w:rFonts w:cs="Arial"/>
          <w:sz w:val="36"/>
          <w:szCs w:val="36"/>
        </w:rPr>
        <w:t>also</w:t>
      </w:r>
      <w:proofErr w:type="gramEnd"/>
      <w:r>
        <w:rPr>
          <w:rFonts w:cs="Arial"/>
          <w:sz w:val="36"/>
          <w:szCs w:val="36"/>
        </w:rPr>
        <w:t xml:space="preserve"> with you</w:t>
      </w:r>
    </w:p>
    <w:p w:rsidR="00E62C0D" w:rsidRPr="00D96ACE" w:rsidRDefault="00E62C0D" w:rsidP="00D96ACE">
      <w:pPr>
        <w:pStyle w:val="NoSpacing"/>
        <w:spacing w:line="360" w:lineRule="auto"/>
        <w:rPr>
          <w:rFonts w:cs="Arial"/>
          <w:sz w:val="36"/>
          <w:szCs w:val="36"/>
        </w:rPr>
      </w:pPr>
    </w:p>
    <w:p w:rsidR="000B592C" w:rsidRPr="00D96ACE" w:rsidRDefault="000B592C" w:rsidP="00D96ACE">
      <w:pPr>
        <w:pStyle w:val="NoSpacing"/>
        <w:spacing w:line="360" w:lineRule="auto"/>
        <w:rPr>
          <w:rFonts w:cs="Arial"/>
          <w:sz w:val="36"/>
          <w:szCs w:val="36"/>
        </w:rPr>
      </w:pPr>
      <w:r w:rsidRPr="00D96ACE">
        <w:rPr>
          <w:rFonts w:cs="Arial"/>
          <w:sz w:val="36"/>
          <w:szCs w:val="36"/>
        </w:rPr>
        <w:t xml:space="preserve">Please take this time to </w:t>
      </w:r>
      <w:proofErr w:type="gramStart"/>
      <w:r w:rsidRPr="00D96ACE">
        <w:rPr>
          <w:rFonts w:cs="Arial"/>
          <w:sz w:val="36"/>
          <w:szCs w:val="36"/>
        </w:rPr>
        <w:t>bring to mind</w:t>
      </w:r>
      <w:proofErr w:type="gramEnd"/>
      <w:r w:rsidRPr="00D96ACE">
        <w:rPr>
          <w:rFonts w:cs="Arial"/>
          <w:sz w:val="36"/>
          <w:szCs w:val="36"/>
        </w:rPr>
        <w:t xml:space="preserve"> your Dobbs Ferry Lutheran Family</w:t>
      </w:r>
    </w:p>
    <w:p w:rsidR="000B592C" w:rsidRPr="00D96ACE" w:rsidRDefault="00E62C0D" w:rsidP="00D96ACE">
      <w:pPr>
        <w:pStyle w:val="NoSpacing"/>
        <w:spacing w:line="360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Pray that we may</w:t>
      </w:r>
      <w:r w:rsidR="000B592C" w:rsidRPr="00D96ACE">
        <w:rPr>
          <w:rFonts w:cs="Arial"/>
          <w:sz w:val="36"/>
          <w:szCs w:val="36"/>
        </w:rPr>
        <w:t xml:space="preserve"> have God’s peace in these troubled times</w:t>
      </w:r>
    </w:p>
    <w:p w:rsidR="000B592C" w:rsidRPr="00D96ACE" w:rsidRDefault="000B592C" w:rsidP="00D96ACE">
      <w:pPr>
        <w:pStyle w:val="NoSpacing"/>
        <w:spacing w:line="360" w:lineRule="auto"/>
        <w:rPr>
          <w:rFonts w:cs="Arial"/>
          <w:sz w:val="36"/>
          <w:szCs w:val="36"/>
        </w:rPr>
      </w:pPr>
    </w:p>
    <w:p w:rsidR="00E62C0D" w:rsidRDefault="00E62C0D" w:rsidP="00D96ACE">
      <w:pPr>
        <w:pStyle w:val="NoSpacing"/>
        <w:spacing w:line="360" w:lineRule="auto"/>
        <w:rPr>
          <w:rFonts w:cs="Arial"/>
          <w:sz w:val="36"/>
          <w:szCs w:val="36"/>
        </w:rPr>
      </w:pPr>
    </w:p>
    <w:p w:rsidR="00E62C0D" w:rsidRDefault="00E62C0D" w:rsidP="00D96ACE">
      <w:pPr>
        <w:pStyle w:val="NoSpacing"/>
        <w:spacing w:line="360" w:lineRule="auto"/>
        <w:rPr>
          <w:rFonts w:cs="Arial"/>
          <w:sz w:val="36"/>
          <w:szCs w:val="36"/>
        </w:rPr>
      </w:pPr>
    </w:p>
    <w:p w:rsidR="00E62C0D" w:rsidRDefault="00E62C0D" w:rsidP="00D96ACE">
      <w:pPr>
        <w:pStyle w:val="NoSpacing"/>
        <w:spacing w:line="360" w:lineRule="auto"/>
        <w:rPr>
          <w:rFonts w:cs="Arial"/>
          <w:sz w:val="36"/>
          <w:szCs w:val="36"/>
        </w:rPr>
      </w:pPr>
    </w:p>
    <w:p w:rsidR="00E62C0D" w:rsidRDefault="00E62C0D" w:rsidP="00D96ACE">
      <w:pPr>
        <w:pStyle w:val="NoSpacing"/>
        <w:spacing w:line="360" w:lineRule="auto"/>
        <w:rPr>
          <w:rFonts w:cs="Arial"/>
          <w:sz w:val="36"/>
          <w:szCs w:val="36"/>
        </w:rPr>
      </w:pPr>
    </w:p>
    <w:p w:rsidR="000B592C" w:rsidRPr="00D96ACE" w:rsidRDefault="000B592C" w:rsidP="00D96ACE">
      <w:pPr>
        <w:pStyle w:val="NoSpacing"/>
        <w:spacing w:line="360" w:lineRule="auto"/>
        <w:rPr>
          <w:rFonts w:cs="Arial"/>
          <w:sz w:val="36"/>
          <w:szCs w:val="36"/>
        </w:rPr>
      </w:pPr>
      <w:r w:rsidRPr="00D96ACE">
        <w:rPr>
          <w:rFonts w:cs="Arial"/>
          <w:sz w:val="36"/>
          <w:szCs w:val="36"/>
        </w:rPr>
        <w:lastRenderedPageBreak/>
        <w:t>Lord Remember us in you</w:t>
      </w:r>
      <w:r w:rsidR="00E62C0D">
        <w:rPr>
          <w:rFonts w:cs="Arial"/>
          <w:sz w:val="36"/>
          <w:szCs w:val="36"/>
        </w:rPr>
        <w:t>r</w:t>
      </w:r>
      <w:r w:rsidRPr="00D96ACE">
        <w:rPr>
          <w:rFonts w:cs="Arial"/>
          <w:sz w:val="36"/>
          <w:szCs w:val="36"/>
        </w:rPr>
        <w:t xml:space="preserve"> kingdom and teach us to pray</w:t>
      </w:r>
    </w:p>
    <w:p w:rsidR="000B592C" w:rsidRPr="00D96ACE" w:rsidRDefault="000B592C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Our Father in heaven,</w:t>
      </w:r>
    </w:p>
    <w:p w:rsidR="000B592C" w:rsidRPr="00D96ACE" w:rsidRDefault="000B592C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hallowed be your name,</w:t>
      </w:r>
    </w:p>
    <w:p w:rsidR="000B592C" w:rsidRPr="00D96ACE" w:rsidRDefault="000B592C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your kingdom come,</w:t>
      </w:r>
    </w:p>
    <w:p w:rsidR="000B592C" w:rsidRPr="00D96ACE" w:rsidRDefault="000B592C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your will be done,</w:t>
      </w:r>
    </w:p>
    <w:p w:rsidR="000B592C" w:rsidRPr="00D96ACE" w:rsidRDefault="000B592C" w:rsidP="00D96ACE">
      <w:pPr>
        <w:spacing w:after="0" w:line="360" w:lineRule="auto"/>
        <w:ind w:firstLine="96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on earth as in heaven.</w:t>
      </w:r>
    </w:p>
    <w:p w:rsidR="000B592C" w:rsidRPr="00D96ACE" w:rsidRDefault="000B592C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Give us today our daily bread.</w:t>
      </w:r>
    </w:p>
    <w:p w:rsidR="000B592C" w:rsidRPr="00D96ACE" w:rsidRDefault="000B592C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Forgive us our sins</w:t>
      </w:r>
    </w:p>
    <w:p w:rsidR="000B592C" w:rsidRPr="00D96ACE" w:rsidRDefault="000B592C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as we forgive those</w:t>
      </w:r>
    </w:p>
    <w:p w:rsidR="000B592C" w:rsidRPr="00D96ACE" w:rsidRDefault="000B592C" w:rsidP="00D96ACE">
      <w:pPr>
        <w:spacing w:after="0" w:line="360" w:lineRule="auto"/>
        <w:ind w:firstLine="96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 xml:space="preserve">who sin against </w:t>
      </w:r>
      <w:proofErr w:type="gramStart"/>
      <w:r w:rsidRPr="00D96ACE">
        <w:rPr>
          <w:rFonts w:eastAsia="Times New Roman" w:cs="Arial"/>
          <w:b/>
          <w:bCs/>
          <w:sz w:val="36"/>
          <w:szCs w:val="36"/>
        </w:rPr>
        <w:t>us.</w:t>
      </w:r>
      <w:proofErr w:type="gramEnd"/>
    </w:p>
    <w:p w:rsidR="000B592C" w:rsidRPr="00D96ACE" w:rsidRDefault="000B592C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Save us from the time of trial</w:t>
      </w:r>
    </w:p>
    <w:p w:rsidR="000B592C" w:rsidRPr="00D96ACE" w:rsidRDefault="000B592C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and deliver us from evil.</w:t>
      </w:r>
    </w:p>
    <w:p w:rsidR="000B592C" w:rsidRPr="00D96ACE" w:rsidRDefault="000B592C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For the kingdom, the power,</w:t>
      </w:r>
    </w:p>
    <w:p w:rsidR="000B592C" w:rsidRPr="00D96ACE" w:rsidRDefault="000B592C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and the glory are yours,</w:t>
      </w:r>
    </w:p>
    <w:p w:rsidR="000B592C" w:rsidRPr="00D96ACE" w:rsidRDefault="000B592C" w:rsidP="00D96ACE">
      <w:pPr>
        <w:spacing w:after="0" w:line="360" w:lineRule="auto"/>
        <w:ind w:firstLine="480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now and forever. Amen.</w:t>
      </w:r>
    </w:p>
    <w:p w:rsidR="000B592C" w:rsidRPr="00257CA3" w:rsidRDefault="000B592C" w:rsidP="00D96ACE">
      <w:pPr>
        <w:spacing w:after="0" w:line="360" w:lineRule="auto"/>
        <w:rPr>
          <w:rFonts w:eastAsia="Times New Roman" w:cs="Arial"/>
          <w:sz w:val="16"/>
          <w:szCs w:val="16"/>
        </w:rPr>
      </w:pPr>
    </w:p>
    <w:p w:rsidR="000B592C" w:rsidRPr="00D96ACE" w:rsidRDefault="000B592C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>The Lord bless you and keep you.</w:t>
      </w:r>
    </w:p>
    <w:p w:rsidR="000B592C" w:rsidRPr="00D96ACE" w:rsidRDefault="000B592C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>The Lord’s face shine on you with grace and mercy.</w:t>
      </w:r>
    </w:p>
    <w:p w:rsidR="000B592C" w:rsidRPr="00D96ACE" w:rsidRDefault="000B592C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sz w:val="36"/>
          <w:szCs w:val="36"/>
        </w:rPr>
        <w:t xml:space="preserve">The Lord look upon you with favor and </w:t>
      </w:r>
      <w:r w:rsidRPr="00D96ACE">
        <w:rPr>
          <w:rFonts w:ascii="Segoe UI Symbol" w:eastAsia="Times New Roman" w:hAnsi="Segoe UI Symbol" w:cs="Segoe UI Symbol"/>
          <w:sz w:val="36"/>
          <w:szCs w:val="36"/>
        </w:rPr>
        <w:t>☩</w:t>
      </w:r>
      <w:r w:rsidRPr="00D96ACE">
        <w:rPr>
          <w:rFonts w:eastAsia="Times New Roman" w:cs="Arial"/>
          <w:sz w:val="36"/>
          <w:szCs w:val="36"/>
        </w:rPr>
        <w:t xml:space="preserve"> give you peace.</w:t>
      </w:r>
    </w:p>
    <w:p w:rsidR="000B592C" w:rsidRPr="00D96ACE" w:rsidRDefault="000B592C" w:rsidP="00D96ACE">
      <w:pPr>
        <w:spacing w:after="0" w:line="360" w:lineRule="auto"/>
        <w:rPr>
          <w:rFonts w:eastAsia="Times New Roman" w:cs="Arial"/>
          <w:sz w:val="36"/>
          <w:szCs w:val="36"/>
        </w:rPr>
      </w:pPr>
      <w:r w:rsidRPr="00D96ACE">
        <w:rPr>
          <w:rFonts w:eastAsia="Times New Roman" w:cs="Arial"/>
          <w:b/>
          <w:bCs/>
          <w:sz w:val="36"/>
          <w:szCs w:val="36"/>
        </w:rPr>
        <w:t>Amen.</w:t>
      </w:r>
    </w:p>
    <w:p w:rsidR="000B592C" w:rsidRPr="00E62C0D" w:rsidRDefault="000B592C" w:rsidP="00D96ACE">
      <w:pPr>
        <w:pStyle w:val="NoSpacing"/>
        <w:spacing w:line="360" w:lineRule="auto"/>
        <w:rPr>
          <w:rFonts w:cs="Arial"/>
          <w:sz w:val="16"/>
          <w:szCs w:val="16"/>
        </w:rPr>
      </w:pPr>
    </w:p>
    <w:p w:rsidR="00FF4C11" w:rsidRPr="00D96ACE" w:rsidRDefault="00FF4C11" w:rsidP="00D96ACE">
      <w:pPr>
        <w:pStyle w:val="NoSpacing"/>
        <w:spacing w:line="360" w:lineRule="auto"/>
        <w:rPr>
          <w:rFonts w:cs="Arial"/>
          <w:sz w:val="36"/>
          <w:szCs w:val="36"/>
        </w:rPr>
      </w:pPr>
      <w:r w:rsidRPr="00D96ACE">
        <w:rPr>
          <w:rFonts w:cs="Arial"/>
          <w:sz w:val="36"/>
          <w:szCs w:val="36"/>
        </w:rPr>
        <w:t>Go in peace share the good news</w:t>
      </w:r>
    </w:p>
    <w:p w:rsidR="00FF4C11" w:rsidRPr="00D96ACE" w:rsidRDefault="00E62C0D" w:rsidP="00D96ACE">
      <w:pPr>
        <w:pStyle w:val="NoSpacing"/>
        <w:spacing w:line="360" w:lineRule="auto"/>
        <w:rPr>
          <w:rFonts w:cs="Arial"/>
          <w:sz w:val="36"/>
          <w:szCs w:val="36"/>
        </w:rPr>
      </w:pPr>
      <w:r w:rsidRPr="00D96ACE">
        <w:rPr>
          <w:rFonts w:cs="Arial"/>
          <w:sz w:val="36"/>
          <w:szCs w:val="36"/>
        </w:rPr>
        <w:t>P</w:t>
      </w:r>
      <w:r w:rsidR="00FF4C11" w:rsidRPr="00D96ACE">
        <w:rPr>
          <w:rFonts w:cs="Arial"/>
          <w:sz w:val="36"/>
          <w:szCs w:val="36"/>
        </w:rPr>
        <w:t>ostlude</w:t>
      </w:r>
      <w:r>
        <w:rPr>
          <w:rFonts w:cs="Arial"/>
          <w:sz w:val="36"/>
          <w:szCs w:val="36"/>
        </w:rPr>
        <w:t>: God to Dark Gethsemane C.S. Long</w:t>
      </w:r>
    </w:p>
    <w:sectPr w:rsidR="00FF4C11" w:rsidRPr="00D96ACE" w:rsidSect="00D96ACE">
      <w:headerReference w:type="default" r:id="rId6"/>
      <w:pgSz w:w="12240" w:h="15840"/>
      <w:pgMar w:top="576" w:right="1296" w:bottom="576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DD" w:rsidRDefault="00FC09DD" w:rsidP="00D96ACE">
      <w:pPr>
        <w:spacing w:after="0" w:line="240" w:lineRule="auto"/>
      </w:pPr>
      <w:r>
        <w:separator/>
      </w:r>
    </w:p>
  </w:endnote>
  <w:endnote w:type="continuationSeparator" w:id="0">
    <w:p w:rsidR="00FC09DD" w:rsidRDefault="00FC09DD" w:rsidP="00D9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DD" w:rsidRDefault="00FC09DD" w:rsidP="00D96ACE">
      <w:pPr>
        <w:spacing w:after="0" w:line="240" w:lineRule="auto"/>
      </w:pPr>
      <w:r>
        <w:separator/>
      </w:r>
    </w:p>
  </w:footnote>
  <w:footnote w:type="continuationSeparator" w:id="0">
    <w:p w:rsidR="00FC09DD" w:rsidRDefault="00FC09DD" w:rsidP="00D9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6554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6ACE" w:rsidRDefault="00D96ACE" w:rsidP="00D96A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CA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F6"/>
    <w:rsid w:val="000B592C"/>
    <w:rsid w:val="00257CA3"/>
    <w:rsid w:val="005F165A"/>
    <w:rsid w:val="006927C5"/>
    <w:rsid w:val="00785DF6"/>
    <w:rsid w:val="00D27A93"/>
    <w:rsid w:val="00D96ACE"/>
    <w:rsid w:val="00E62C0D"/>
    <w:rsid w:val="00E741C5"/>
    <w:rsid w:val="00F63E0A"/>
    <w:rsid w:val="00FC09DD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A3D1"/>
  <w15:chartTrackingRefBased/>
  <w15:docId w15:val="{54DC5163-3A1B-4404-A3B7-D6B82F15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F63E0A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E0A"/>
    <w:pPr>
      <w:spacing w:after="0" w:line="240" w:lineRule="auto"/>
    </w:pPr>
    <w:rPr>
      <w:rFonts w:ascii="Arial" w:hAnsi="Arial"/>
      <w:sz w:val="28"/>
    </w:rPr>
  </w:style>
  <w:style w:type="character" w:styleId="Strong">
    <w:name w:val="Strong"/>
    <w:basedOn w:val="DefaultParagraphFont"/>
    <w:uiPriority w:val="22"/>
    <w:qFormat/>
    <w:rsid w:val="00785DF6"/>
    <w:rPr>
      <w:b/>
      <w:bCs/>
    </w:rPr>
  </w:style>
  <w:style w:type="paragraph" w:customStyle="1" w:styleId="chapter-2">
    <w:name w:val="chapter-2"/>
    <w:basedOn w:val="Normal"/>
    <w:rsid w:val="00D2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27A93"/>
  </w:style>
  <w:style w:type="character" w:customStyle="1" w:styleId="chapternum">
    <w:name w:val="chapternum"/>
    <w:basedOn w:val="DefaultParagraphFont"/>
    <w:rsid w:val="00D27A93"/>
  </w:style>
  <w:style w:type="character" w:customStyle="1" w:styleId="woj">
    <w:name w:val="woj"/>
    <w:basedOn w:val="DefaultParagraphFont"/>
    <w:rsid w:val="00D27A93"/>
  </w:style>
  <w:style w:type="paragraph" w:styleId="NormalWeb">
    <w:name w:val="Normal (Web)"/>
    <w:basedOn w:val="Normal"/>
    <w:uiPriority w:val="99"/>
    <w:unhideWhenUsed/>
    <w:rsid w:val="00D2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7A93"/>
    <w:rPr>
      <w:i/>
      <w:iCs/>
    </w:rPr>
  </w:style>
  <w:style w:type="character" w:customStyle="1" w:styleId="redtext">
    <w:name w:val="redtext"/>
    <w:basedOn w:val="DefaultParagraphFont"/>
    <w:rsid w:val="000B592C"/>
  </w:style>
  <w:style w:type="paragraph" w:styleId="Header">
    <w:name w:val="header"/>
    <w:basedOn w:val="Normal"/>
    <w:link w:val="HeaderChar"/>
    <w:uiPriority w:val="99"/>
    <w:unhideWhenUsed/>
    <w:rsid w:val="00D96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C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96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CE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Meeks</dc:creator>
  <cp:keywords/>
  <dc:description/>
  <cp:lastModifiedBy>Fernandez, Susan (Sue)</cp:lastModifiedBy>
  <cp:revision>4</cp:revision>
  <cp:lastPrinted>2020-04-03T17:54:00Z</cp:lastPrinted>
  <dcterms:created xsi:type="dcterms:W3CDTF">2020-03-31T14:37:00Z</dcterms:created>
  <dcterms:modified xsi:type="dcterms:W3CDTF">2020-04-04T20:17:00Z</dcterms:modified>
</cp:coreProperties>
</file>